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ED" w:rsidRPr="00BD790E" w:rsidRDefault="00BD79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BD790E">
        <w:rPr>
          <w:lang w:val="ru-RU"/>
        </w:rPr>
        <w:br/>
      </w:r>
      <w:r w:rsidRPr="00BD7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D7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BD7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BD7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BD7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F643ED" w:rsidRPr="00BD790E" w:rsidRDefault="00BD790E" w:rsidP="00BD790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р.п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.Ж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адовка МО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Барышский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докум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ентах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7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BD7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43ED" w:rsidRPr="00BD790E" w:rsidRDefault="00BD790E" w:rsidP="00BD790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атизацию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643ED" w:rsidRPr="00BD790E" w:rsidRDefault="00BD790E" w:rsidP="00BD790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ознако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млен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р.п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.Ж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адовка МО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Барышский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43ED" w:rsidRPr="00BD790E" w:rsidRDefault="00BD790E" w:rsidP="00BD790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Предупрежден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р.п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.Ж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адовка МО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Барышский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43ED" w:rsidRPr="00BD790E" w:rsidRDefault="00BD790E" w:rsidP="00BD790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D790E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р.п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.Ж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адовка МО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Барышский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</w:t>
      </w:r>
    </w:p>
    <w:p w:rsidR="00F643ED" w:rsidRPr="00BD790E" w:rsidRDefault="00F643ED" w:rsidP="00BD790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0000" w:rsidRPr="00BD790E" w:rsidRDefault="00BD790E" w:rsidP="00BD790E">
      <w:pPr>
        <w:ind w:firstLine="709"/>
        <w:jc w:val="both"/>
        <w:rPr>
          <w:lang w:val="ru-RU"/>
        </w:rPr>
      </w:pPr>
      <w:r>
        <w:rPr>
          <w:lang w:val="ru-RU"/>
        </w:rPr>
        <w:t>«___» ________________ 20____ г.         _____________________/ __________________</w:t>
      </w:r>
    </w:p>
    <w:sectPr w:rsidR="00000000" w:rsidRPr="00BD790E" w:rsidSect="00BD790E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97A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BD790E"/>
    <w:rsid w:val="00E438A1"/>
    <w:rsid w:val="00F01E19"/>
    <w:rsid w:val="00F6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2023-03-28T07:45:00Z</dcterms:modified>
</cp:coreProperties>
</file>